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9471" w14:textId="06EC1E70" w:rsidR="00204BA0" w:rsidRPr="00204BA0" w:rsidRDefault="00204BA0" w:rsidP="00204BA0">
      <w:pPr>
        <w:spacing w:before="300" w:after="150" w:line="240" w:lineRule="auto"/>
        <w:outlineLvl w:val="0"/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</w:pPr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«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Ақмола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облысы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білім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басқармасының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Есіл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ауданы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бойынша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білім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бөлімінің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жанындағы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r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Заречный </w:t>
      </w:r>
      <w:proofErr w:type="spellStart"/>
      <w:r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ауылыны</w:t>
      </w:r>
      <w:proofErr w:type="spellEnd"/>
      <w:r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kk-KZ" w:eastAsia="ru-KZ"/>
          <w14:ligatures w14:val="none"/>
        </w:rPr>
        <w:t>ң</w:t>
      </w:r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«</w:t>
      </w:r>
      <w:proofErr w:type="spellStart"/>
      <w:r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Айналайын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» б/б»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мемлекеттік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мекемесінің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2025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жылғы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мемлекеттік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көрсетілетін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қызмет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аясындағы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қызмет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туралы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есебін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көпшілік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талқылауды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өткізу</w:t>
      </w:r>
      <w:proofErr w:type="spellEnd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Yeseva One" w:eastAsia="Times New Roman" w:hAnsi="Yeseva One" w:cs="Times New Roman"/>
          <w:color w:val="3E793A"/>
          <w:kern w:val="36"/>
          <w:sz w:val="60"/>
          <w:szCs w:val="60"/>
          <w:lang w:val="ru-KZ" w:eastAsia="ru-KZ"/>
          <w14:ligatures w14:val="none"/>
        </w:rPr>
        <w:t>қорытындысы</w:t>
      </w:r>
      <w:proofErr w:type="spellEnd"/>
    </w:p>
    <w:p w14:paraId="4E638FA8" w14:textId="77777777" w:rsidR="00204BA0" w:rsidRPr="00204BA0" w:rsidRDefault="00204BA0" w:rsidP="00204BA0">
      <w:pPr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3D3D3D"/>
          <w:kern w:val="0"/>
          <w:sz w:val="20"/>
          <w:szCs w:val="20"/>
          <w:lang w:val="ru-KZ" w:eastAsia="ru-KZ"/>
          <w14:ligatures w14:val="none"/>
        </w:rPr>
      </w:pPr>
    </w:p>
    <w:p w14:paraId="5C8B02C9" w14:textId="165FBF15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«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="006C238D">
        <w:rPr>
          <w:rFonts w:ascii="Tahoma" w:hAnsi="Tahoma" w:cs="Tahoma"/>
          <w:color w:val="3D3D3D"/>
          <w:sz w:val="18"/>
          <w:szCs w:val="18"/>
          <w:shd w:val="clear" w:color="auto" w:fill="FFFFFF"/>
        </w:rPr>
        <w:t>АҚМОЛА ОБЛЫСЫ ЕСІЛ АУДАНЫ ӘКІМДІГІНІҢ ЖАНЫНДАҒЫ "АЙНАЛАЙЫН" БӨБЕКЖАЙ - БАЛАБАҚШАСЫ МЕМЛЕКЕТТІК КОММУНАЛДЫҚ ҚАЗЫНАЛЫҚ КӘСІПОРЫН</w:t>
      </w:r>
      <w:r w:rsidR="006C238D">
        <w:rPr>
          <w:rFonts w:ascii="Tahoma" w:hAnsi="Tahoma" w:cs="Tahoma"/>
          <w:color w:val="3D3D3D"/>
          <w:sz w:val="18"/>
          <w:szCs w:val="18"/>
          <w:shd w:val="clear" w:color="auto" w:fill="FFFFFF"/>
          <w:lang w:val="kk-KZ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мемлекеттік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мекемесіні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ң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2025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жыл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ғ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ы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мемлекеттік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рсетілетін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ызмет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аясында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ғ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ы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ызмет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туралы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есебін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пшілік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тал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ылауды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ткізу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орытындысы</w:t>
      </w:r>
      <w:proofErr w:type="spellEnd"/>
    </w:p>
    <w:p w14:paraId="5BF6C24B" w14:textId="77777777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</w:p>
    <w:p w14:paraId="248898F4" w14:textId="5AA57A86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            1. </w:t>
      </w:r>
      <w:proofErr w:type="spellStart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пшілік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тал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ылауды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ткізу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ү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ні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: 2026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жыл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ғ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1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наурыздан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–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3</w:t>
      </w:r>
      <w:r w:rsidR="006C238D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1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наурыз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аралы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ғ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ында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.</w:t>
      </w:r>
    </w:p>
    <w:p w14:paraId="517127DC" w14:textId="4A2E86EA" w:rsidR="00204BA0" w:rsidRPr="006C238D" w:rsidRDefault="00204BA0" w:rsidP="00204BA0">
      <w:pPr>
        <w:rPr>
          <w:rFonts w:ascii="Times New Roman" w:hAnsi="Times New Roman" w:cs="Times New Roman"/>
          <w:lang w:val="kk-KZ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            2. </w:t>
      </w:r>
      <w:proofErr w:type="spellStart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пшілік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тал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ылауды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ткізу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ә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дісі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: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="006C238D" w:rsidRPr="006C238D">
        <w:rPr>
          <w:rFonts w:ascii="Times New Roman" w:hAnsi="Times New Roman" w:cs="Times New Roman"/>
          <w:color w:val="3D3D3D"/>
          <w:sz w:val="18"/>
          <w:szCs w:val="18"/>
          <w:shd w:val="clear" w:color="auto" w:fill="FFFFFF"/>
        </w:rPr>
        <w:t>АҚМОЛА ОБЛЫСЫ ЕСІЛ АУДАНЫ ӘКІМДІГІНІҢ ЖАНЫНДАҒЫ "АЙНАЛАЙЫН" БӨБЕКЖАЙ - БАЛАБАҚШАСЫ МЕМЛЕКЕТТІК КОММУНАЛДЫҚ ҚАЗЫНАЛЫҚ КӘСІПОРЫН</w:t>
      </w:r>
      <w:r w:rsidRPr="00204BA0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   </w:t>
      </w:r>
      <w:proofErr w:type="spellStart"/>
      <w:r w:rsidRPr="00204BA0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ru-KZ" w:eastAsia="ru-KZ"/>
          <w14:ligatures w14:val="none"/>
        </w:rPr>
        <w:t>сайтында</w:t>
      </w:r>
      <w:proofErr w:type="spellEnd"/>
      <w:r w:rsidRPr="00204BA0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Pr="006C238D">
        <w:rPr>
          <w:rFonts w:ascii="Times New Roman" w:hAnsi="Times New Roman" w:cs="Times New Roman"/>
        </w:rPr>
        <w:t xml:space="preserve"> </w:t>
      </w:r>
    </w:p>
    <w:p w14:paraId="27609D16" w14:textId="16943DD8" w:rsidR="00204BA0" w:rsidRPr="00204BA0" w:rsidRDefault="006C238D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eastAsia="ru-KZ"/>
          <w14:ligatures w14:val="none"/>
        </w:rPr>
      </w:pP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hyperlink r:id="rId5" w:history="1">
        <w:r w:rsidRPr="001246AD">
          <w:rPr>
            <w:rStyle w:val="ac"/>
            <w:sz w:val="28"/>
            <w:szCs w:val="28"/>
            <w:lang w:val="kk-KZ"/>
          </w:rPr>
          <w:t>http://ds0008.aqmoedu.kz/admin</w:t>
        </w:r>
      </w:hyperlink>
    </w:p>
    <w:p w14:paraId="407723AB" w14:textId="77777777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  </w:t>
      </w:r>
    </w:p>
    <w:p w14:paraId="35A02652" w14:textId="2F2FEC19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            3. </w:t>
      </w:r>
      <w:proofErr w:type="spellStart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пшілік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тал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ылау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ткізу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туралы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хабарландыру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ә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дісі</w:t>
      </w:r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«А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мола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облысы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білім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бас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армасыны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ң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Есіл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ауданы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бойынша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білім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б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ліміні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ң</w:t>
      </w:r>
      <w:proofErr w:type="spellEnd"/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жанында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ғ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ы</w:t>
      </w:r>
      <w:proofErr w:type="spellEnd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="00067C17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Заречный </w:t>
      </w:r>
      <w:proofErr w:type="spellStart"/>
      <w:r w:rsidR="00067C17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ауыл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ыны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ң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«</w:t>
      </w:r>
      <w:proofErr w:type="spellStart"/>
      <w:r w:rsidR="00067C17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Айналайын</w:t>
      </w:r>
      <w:proofErr w:type="spellEnd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» б</w:t>
      </w:r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/</w:t>
      </w:r>
      <w:proofErr w:type="spellStart"/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б»МК</w:t>
      </w:r>
      <w:r w:rsidRPr="00204BA0">
        <w:rPr>
          <w:rFonts w:ascii="Cambria" w:eastAsia="Times New Roman" w:hAnsi="Cambria" w:cs="Cambria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  2026 </w:t>
      </w:r>
      <w:proofErr w:type="spellStart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жыл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ғ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1</w:t>
      </w:r>
      <w:r w:rsidR="006C238D">
        <w:rPr>
          <w:rFonts w:ascii="Cambria" w:eastAsia="Times New Roman" w:hAnsi="Cambria" w:cs="Times New Roman"/>
          <w:color w:val="3D3D3D"/>
          <w:kern w:val="0"/>
          <w:sz w:val="26"/>
          <w:szCs w:val="26"/>
          <w:lang w:val="ru-KZ" w:eastAsia="ru-KZ"/>
          <w14:ligatures w14:val="none"/>
        </w:rPr>
        <w:t>2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а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панда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ғ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</w:t>
      </w:r>
      <w:proofErr w:type="spellEnd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«</w:t>
      </w:r>
      <w:proofErr w:type="spellStart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А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мола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облысы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білім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бас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армасы</w:t>
      </w:r>
      <w:proofErr w:type="spellEnd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»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мемлекеттік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мекемесіні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ң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сайтында </w:t>
      </w:r>
      <w:r w:rsidR="00067C17"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hyperlink r:id="rId6" w:history="1">
        <w:r w:rsidR="00067C17" w:rsidRPr="001246AD">
          <w:rPr>
            <w:rStyle w:val="ac"/>
            <w:sz w:val="28"/>
            <w:szCs w:val="28"/>
            <w:lang w:val="kk-KZ"/>
          </w:rPr>
          <w:t>http://ds0008.aqmoedu.kz/admin</w:t>
        </w:r>
      </w:hyperlink>
      <w:r w:rsidR="00067C17">
        <w:rPr>
          <w:color w:val="000000" w:themeColor="text1"/>
          <w:sz w:val="28"/>
          <w:szCs w:val="28"/>
          <w:lang w:val="kk-KZ"/>
        </w:rPr>
        <w:t xml:space="preserve">  </w:t>
      </w:r>
    </w:p>
    <w:p w14:paraId="5BEAF167" w14:textId="77777777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</w:p>
    <w:p w14:paraId="5F3BDF8C" w14:textId="48FA02EA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lastRenderedPageBreak/>
        <w:t xml:space="preserve">            4. </w:t>
      </w:r>
      <w:proofErr w:type="spellStart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пшілік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тал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ылау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атысушыларыны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ң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ұ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сыныстары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ж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ә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не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(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немесе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)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ескертулер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тізімі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: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  <w:r w:rsidR="006C238D">
        <w:rPr>
          <w:rFonts w:ascii="Tahoma" w:hAnsi="Tahoma" w:cs="Tahoma"/>
          <w:color w:val="3D3D3D"/>
          <w:sz w:val="18"/>
          <w:szCs w:val="18"/>
          <w:shd w:val="clear" w:color="auto" w:fill="FFFFFF"/>
        </w:rPr>
        <w:t>АҚМОЛА ОБЛЫСЫ ЕСІЛ АУДАНЫ ӘКІМДІГІНІҢ ЖАНЫНДАҒЫ "АЙНАЛАЙЫН" БӨБЕКЖАЙ - БАЛАБАҚШАСЫ МЕМЛЕКЕТТІК КОММУНАЛДЫҚ ҚАЗЫНАЛЫҚ КӘСІПОРЫН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–</w:t>
      </w:r>
      <w:r w:rsidRPr="00204BA0">
        <w:rPr>
          <w:rFonts w:ascii="Roboto" w:eastAsia="Times New Roman" w:hAnsi="Roboto" w:cs="Times New Roman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r w:rsidRPr="00204BA0">
        <w:rPr>
          <w:rFonts w:ascii="Roboto" w:eastAsia="Times New Roman" w:hAnsi="Roboto" w:cs="Roboto"/>
          <w:b/>
          <w:bCs/>
          <w:color w:val="3D3D3D"/>
          <w:kern w:val="0"/>
          <w:sz w:val="26"/>
          <w:szCs w:val="26"/>
          <w:lang w:val="ru-KZ" w:eastAsia="ru-KZ"/>
          <w14:ligatures w14:val="none"/>
        </w:rPr>
        <w:t>де </w:t>
      </w:r>
      <w:proofErr w:type="spellStart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к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пшілік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та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ылау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бойынша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ө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ткізілген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іс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-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шаралар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ә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тижесінде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атысушыларды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ң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ұ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сыныстары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ж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ә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не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(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немесе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)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ескертулері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,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сондай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-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а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қ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ресми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интернет</w:t>
      </w: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-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ресурсында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келіп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т</w:t>
      </w:r>
      <w:r w:rsidRPr="00204BA0">
        <w:rPr>
          <w:rFonts w:ascii="Cambria" w:eastAsia="Times New Roman" w:hAnsi="Cambria" w:cs="Cambria"/>
          <w:color w:val="3D3D3D"/>
          <w:kern w:val="0"/>
          <w:sz w:val="26"/>
          <w:szCs w:val="26"/>
          <w:lang w:val="ru-KZ" w:eastAsia="ru-KZ"/>
          <w14:ligatures w14:val="none"/>
        </w:rPr>
        <w:t>ү</w:t>
      </w:r>
      <w:r w:rsidRPr="00204BA0">
        <w:rPr>
          <w:rFonts w:ascii="Roboto" w:eastAsia="Times New Roman" w:hAnsi="Roboto" w:cs="Roboto"/>
          <w:color w:val="3D3D3D"/>
          <w:kern w:val="0"/>
          <w:sz w:val="26"/>
          <w:szCs w:val="26"/>
          <w:lang w:val="ru-KZ" w:eastAsia="ru-KZ"/>
          <w14:ligatures w14:val="none"/>
        </w:rPr>
        <w:t>спеді</w:t>
      </w:r>
      <w:proofErr w:type="spellEnd"/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.</w:t>
      </w:r>
    </w:p>
    <w:p w14:paraId="16FBE39D" w14:textId="77777777" w:rsidR="00204BA0" w:rsidRPr="00204BA0" w:rsidRDefault="00204BA0" w:rsidP="00204BA0">
      <w:pPr>
        <w:spacing w:after="150" w:line="240" w:lineRule="auto"/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</w:pPr>
      <w:r w:rsidRPr="00204BA0">
        <w:rPr>
          <w:rFonts w:ascii="Roboto" w:eastAsia="Times New Roman" w:hAnsi="Roboto" w:cs="Times New Roman"/>
          <w:color w:val="3D3D3D"/>
          <w:kern w:val="0"/>
          <w:sz w:val="26"/>
          <w:szCs w:val="26"/>
          <w:lang w:val="ru-KZ" w:eastAsia="ru-KZ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918"/>
        <w:gridCol w:w="1495"/>
        <w:gridCol w:w="1360"/>
        <w:gridCol w:w="1360"/>
        <w:gridCol w:w="868"/>
      </w:tblGrid>
      <w:tr w:rsidR="00067C17" w:rsidRPr="00204BA0" w14:paraId="176862BD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CB23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№ р/р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8D408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Ұсыныстар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(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немесе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)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ескертулер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енгізілген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ұйым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атауы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жеке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тұлғаның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аты-жөні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B1A56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Көпшілік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талқылау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аясында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келіп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түскен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ұсыныстар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(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немесе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)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ескертулердің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қысқаша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мазмұны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E3081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Ұсыныстар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(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немесе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)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ескертулерді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қабылдау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немесе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қабылдамау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туралы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мәлімет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7A7D9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Ұсыныстар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(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немесе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)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ескертулерді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қабылдау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қабылдамау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негіздер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EE15C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Ескерту</w:t>
            </w:r>
            <w:proofErr w:type="spellEnd"/>
          </w:p>
        </w:tc>
      </w:tr>
      <w:tr w:rsidR="00067C17" w:rsidRPr="00204BA0" w14:paraId="04BA0A85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97BF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A3EE0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ACB9A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9D94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E6F1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6A3E4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6</w:t>
            </w:r>
          </w:p>
        </w:tc>
      </w:tr>
      <w:tr w:rsidR="00067C17" w:rsidRPr="00204BA0" w14:paraId="574EFA7F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35A1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17900" w14:textId="397ED999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«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Ақмола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облысы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білім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басқармасының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Есіл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ауданы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білім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бөлімінің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жанындағы</w:t>
            </w:r>
            <w:proofErr w:type="spellEnd"/>
            <w:r w:rsidR="00067C17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Заречное </w:t>
            </w:r>
            <w:proofErr w:type="spellStart"/>
            <w:r w:rsidR="00067C17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ауыл</w:t>
            </w:r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ының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 </w:t>
            </w:r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«</w:t>
            </w:r>
            <w:proofErr w:type="spellStart"/>
            <w:r w:rsidR="00067C17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Айналайын</w:t>
            </w:r>
            <w:proofErr w:type="spellEnd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» б/</w:t>
            </w:r>
            <w:proofErr w:type="spellStart"/>
            <w:r w:rsidRPr="00204BA0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б»МКҚК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BD01D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BBD94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B6D3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9140" w14:textId="77777777" w:rsidR="00204BA0" w:rsidRPr="00204BA0" w:rsidRDefault="00204BA0" w:rsidP="00204BA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204BA0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-</w:t>
            </w:r>
          </w:p>
        </w:tc>
      </w:tr>
    </w:tbl>
    <w:p w14:paraId="4630DA86" w14:textId="77777777" w:rsidR="006E1900" w:rsidRDefault="006E1900"/>
    <w:sectPr w:rsidR="006E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eseva On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32550"/>
    <w:multiLevelType w:val="multilevel"/>
    <w:tmpl w:val="5AC6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44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6D"/>
    <w:rsid w:val="00067C17"/>
    <w:rsid w:val="00113340"/>
    <w:rsid w:val="00204BA0"/>
    <w:rsid w:val="003B2C6D"/>
    <w:rsid w:val="005B2539"/>
    <w:rsid w:val="006C238D"/>
    <w:rsid w:val="006E1900"/>
    <w:rsid w:val="0088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921D"/>
  <w15:chartTrackingRefBased/>
  <w15:docId w15:val="{3E1EEF79-ABD0-4516-A925-340A451B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C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C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C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C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C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C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C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2C6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7C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0008.aqmoedu.kz/admin" TargetMode="External"/><Relationship Id="rId5" Type="http://schemas.openxmlformats.org/officeDocument/2006/relationships/hyperlink" Target="http://ds0008.aqmoedu.kz/ad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Евтух</dc:creator>
  <cp:keywords/>
  <dc:description/>
  <cp:lastModifiedBy>Ольга Евтух</cp:lastModifiedBy>
  <cp:revision>2</cp:revision>
  <dcterms:created xsi:type="dcterms:W3CDTF">2026-04-07T06:04:00Z</dcterms:created>
  <dcterms:modified xsi:type="dcterms:W3CDTF">2026-04-07T06:35:00Z</dcterms:modified>
</cp:coreProperties>
</file>